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B3" w:rsidRPr="00CD503F" w:rsidRDefault="009A39B3" w:rsidP="00CD503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3F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B1607" w:rsidRPr="00CD503F" w:rsidRDefault="009A39B3" w:rsidP="00CD503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3F">
        <w:rPr>
          <w:rFonts w:ascii="Times New Roman" w:hAnsi="Times New Roman" w:cs="Times New Roman"/>
          <w:b/>
          <w:sz w:val="24"/>
          <w:szCs w:val="24"/>
        </w:rPr>
        <w:t>по устранению недостатков, выявленных в ходе независимой оценки</w:t>
      </w:r>
    </w:p>
    <w:p w:rsidR="009A39B3" w:rsidRPr="00CD503F" w:rsidRDefault="009A39B3" w:rsidP="00CD503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3F">
        <w:rPr>
          <w:rFonts w:ascii="Times New Roman" w:hAnsi="Times New Roman" w:cs="Times New Roman"/>
          <w:b/>
          <w:sz w:val="24"/>
          <w:szCs w:val="24"/>
        </w:rPr>
        <w:t>качества условий осуществления образовательной деятельности</w:t>
      </w:r>
    </w:p>
    <w:p w:rsidR="009A39B3" w:rsidRPr="00CD503F" w:rsidRDefault="009A39B3" w:rsidP="00CD503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3F">
        <w:rPr>
          <w:rFonts w:ascii="Times New Roman" w:hAnsi="Times New Roman" w:cs="Times New Roman"/>
          <w:b/>
          <w:sz w:val="24"/>
          <w:szCs w:val="24"/>
        </w:rPr>
        <w:t>МБДОУ «Тальжинский  детский сад» комбинированного вида</w:t>
      </w:r>
    </w:p>
    <w:p w:rsidR="009A39B3" w:rsidRDefault="00CD503F" w:rsidP="00CD503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503F">
        <w:rPr>
          <w:rFonts w:ascii="Times New Roman" w:hAnsi="Times New Roman" w:cs="Times New Roman"/>
          <w:b/>
          <w:sz w:val="24"/>
          <w:szCs w:val="24"/>
        </w:rPr>
        <w:t>н</w:t>
      </w:r>
      <w:r w:rsidR="009A39B3" w:rsidRPr="00CD503F">
        <w:rPr>
          <w:rFonts w:ascii="Times New Roman" w:hAnsi="Times New Roman" w:cs="Times New Roman"/>
          <w:b/>
          <w:sz w:val="24"/>
          <w:szCs w:val="24"/>
        </w:rPr>
        <w:t>а 2022 г</w:t>
      </w:r>
      <w:r>
        <w:rPr>
          <w:rFonts w:ascii="Times New Roman" w:hAnsi="Times New Roman" w:cs="Times New Roman"/>
          <w:b/>
          <w:sz w:val="24"/>
          <w:szCs w:val="24"/>
        </w:rPr>
        <w:t>од</w:t>
      </w:r>
    </w:p>
    <w:p w:rsidR="00CD503F" w:rsidRDefault="00CD503F" w:rsidP="00CD503F">
      <w:pPr>
        <w:tabs>
          <w:tab w:val="left" w:pos="15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0"/>
        <w:gridCol w:w="2976"/>
        <w:gridCol w:w="2976"/>
        <w:gridCol w:w="2375"/>
        <w:gridCol w:w="2761"/>
        <w:gridCol w:w="1970"/>
        <w:gridCol w:w="1644"/>
      </w:tblGrid>
      <w:tr w:rsidR="00CA4219" w:rsidRPr="00CA4219" w:rsidTr="00C139AD">
        <w:trPr>
          <w:trHeight w:val="1127"/>
        </w:trPr>
        <w:tc>
          <w:tcPr>
            <w:tcW w:w="830" w:type="dxa"/>
            <w:vMerge w:val="restart"/>
            <w:shd w:val="clear" w:color="auto" w:fill="auto"/>
          </w:tcPr>
          <w:p w:rsidR="00C139AD" w:rsidRDefault="00CA4219" w:rsidP="00C139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№ </w:t>
            </w:r>
          </w:p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Недостатки, выявленные в ходе независимой </w:t>
            </w:r>
            <w:proofErr w:type="gramStart"/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976" w:type="dxa"/>
            <w:vMerge w:val="restart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оценки качества условий осуществления образовательной деятельности</w:t>
            </w:r>
            <w:proofErr w:type="gramEnd"/>
          </w:p>
        </w:tc>
        <w:tc>
          <w:tcPr>
            <w:tcW w:w="2375" w:type="dxa"/>
            <w:vMerge w:val="restart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Плановый срок реализации мероприятия</w:t>
            </w:r>
          </w:p>
        </w:tc>
        <w:tc>
          <w:tcPr>
            <w:tcW w:w="2761" w:type="dxa"/>
            <w:vMerge w:val="restart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614" w:type="dxa"/>
            <w:gridSpan w:val="2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Сведения о ходе реализации мероприятия</w:t>
            </w:r>
          </w:p>
        </w:tc>
      </w:tr>
      <w:tr w:rsidR="00CA4219" w:rsidRPr="00CA4219" w:rsidTr="00CA4219">
        <w:trPr>
          <w:trHeight w:val="141"/>
        </w:trPr>
        <w:tc>
          <w:tcPr>
            <w:tcW w:w="830" w:type="dxa"/>
            <w:vMerge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5" w:type="dxa"/>
            <w:vMerge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1" w:type="dxa"/>
            <w:vMerge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Реализованные меры по устранению выявленных недостатков</w:t>
            </w:r>
          </w:p>
        </w:tc>
        <w:tc>
          <w:tcPr>
            <w:tcW w:w="1644" w:type="dxa"/>
            <w:shd w:val="clear" w:color="auto" w:fill="auto"/>
          </w:tcPr>
          <w:p w:rsidR="00CA4219" w:rsidRPr="00CA4219" w:rsidRDefault="00CA4219" w:rsidP="00CA42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A421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Фактический срок реализации</w:t>
            </w:r>
          </w:p>
        </w:tc>
      </w:tr>
      <w:tr w:rsidR="00CA4219" w:rsidRPr="00CA4219" w:rsidTr="00C139AD">
        <w:trPr>
          <w:trHeight w:val="341"/>
        </w:trPr>
        <w:tc>
          <w:tcPr>
            <w:tcW w:w="15532" w:type="dxa"/>
            <w:gridSpan w:val="7"/>
            <w:shd w:val="clear" w:color="auto" w:fill="auto"/>
          </w:tcPr>
          <w:p w:rsidR="00CA4219" w:rsidRPr="00006F0F" w:rsidRDefault="00CA4219" w:rsidP="00006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06F0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I. Открытость и доступность информации об организации, осуществляющей образовательную деятельность</w:t>
            </w:r>
            <w:r w:rsidR="00006F0F" w:rsidRPr="00006F0F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100%</w:t>
            </w:r>
          </w:p>
        </w:tc>
      </w:tr>
      <w:tr w:rsidR="00CA4219" w:rsidRPr="00CA4219" w:rsidTr="00CA4219">
        <w:trPr>
          <w:trHeight w:val="498"/>
        </w:trPr>
        <w:tc>
          <w:tcPr>
            <w:tcW w:w="830" w:type="dxa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A4219" w:rsidRPr="00CA4219" w:rsidRDefault="00CA4219" w:rsidP="00C139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5" w:type="dxa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1" w:type="dxa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CA4219" w:rsidRPr="00CA4219" w:rsidRDefault="00CA4219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A4219" w:rsidRPr="00CA4219" w:rsidTr="00C139AD">
        <w:trPr>
          <w:trHeight w:val="498"/>
        </w:trPr>
        <w:tc>
          <w:tcPr>
            <w:tcW w:w="15532" w:type="dxa"/>
            <w:gridSpan w:val="7"/>
            <w:shd w:val="clear" w:color="auto" w:fill="auto"/>
          </w:tcPr>
          <w:p w:rsidR="00CA4219" w:rsidRPr="00C139AD" w:rsidRDefault="00CA4219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39A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II. Комфортность условий, в которых осуществляется образовательная деятельность</w:t>
            </w:r>
            <w:r w:rsidR="00C139AD" w:rsidRPr="00C139A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– 80%</w:t>
            </w:r>
          </w:p>
        </w:tc>
      </w:tr>
      <w:tr w:rsidR="00C139AD" w:rsidRPr="00CA4219" w:rsidTr="00CA4219">
        <w:trPr>
          <w:trHeight w:val="498"/>
        </w:trPr>
        <w:tc>
          <w:tcPr>
            <w:tcW w:w="830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139AD" w:rsidRPr="00CA4219" w:rsidRDefault="00C139AD" w:rsidP="00742A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Обеспечение в организации комфортных условий для предоставления услуг: отсутствие комфортной зоны отдыха (ожидания), оборудованной соответствующей мебелью; наличие и доступность питьевой воды</w:t>
            </w:r>
          </w:p>
        </w:tc>
        <w:tc>
          <w:tcPr>
            <w:tcW w:w="2976" w:type="dxa"/>
            <w:shd w:val="clear" w:color="auto" w:fill="auto"/>
          </w:tcPr>
          <w:p w:rsidR="00C139AD" w:rsidRPr="00CA4219" w:rsidRDefault="00C139AD" w:rsidP="00742AD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5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наличие в организации указанных недостающих условий комфортности.</w:t>
            </w:r>
          </w:p>
        </w:tc>
        <w:tc>
          <w:tcPr>
            <w:tcW w:w="2375" w:type="dxa"/>
            <w:shd w:val="clear" w:color="auto" w:fill="auto"/>
          </w:tcPr>
          <w:p w:rsidR="00C139AD" w:rsidRPr="004C7C79" w:rsidRDefault="004C7C79" w:rsidP="00C139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C7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2023 г.</w:t>
            </w:r>
          </w:p>
        </w:tc>
        <w:tc>
          <w:tcPr>
            <w:tcW w:w="2761" w:type="dxa"/>
            <w:shd w:val="clear" w:color="auto" w:fill="auto"/>
          </w:tcPr>
          <w:p w:rsidR="00C139AD" w:rsidRPr="00EF6BD7" w:rsidRDefault="00EF6BD7" w:rsidP="00C139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Заведующая  - Богданова</w:t>
            </w:r>
            <w:proofErr w:type="gramEnd"/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О.А.,</w:t>
            </w:r>
          </w:p>
          <w:p w:rsidR="00EF6BD7" w:rsidRPr="00C139AD" w:rsidRDefault="00EF6BD7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ст. воспитатель – Заритовская Т.Н.</w:t>
            </w:r>
          </w:p>
        </w:tc>
        <w:tc>
          <w:tcPr>
            <w:tcW w:w="1970" w:type="dxa"/>
            <w:shd w:val="clear" w:color="auto" w:fill="auto"/>
          </w:tcPr>
          <w:p w:rsidR="00C139AD" w:rsidRPr="00EF6BD7" w:rsidRDefault="00EF6BD7" w:rsidP="00EF6BD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Питьевой режим организован во всех группах, в соответствии с требованиями </w:t>
            </w:r>
            <w:proofErr w:type="spellStart"/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</w:p>
        </w:tc>
        <w:tc>
          <w:tcPr>
            <w:tcW w:w="1644" w:type="dxa"/>
            <w:shd w:val="clear" w:color="auto" w:fill="auto"/>
          </w:tcPr>
          <w:p w:rsidR="00C139AD" w:rsidRPr="004C7C79" w:rsidRDefault="004C7C79" w:rsidP="00C139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C7C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2023г.</w:t>
            </w:r>
          </w:p>
        </w:tc>
      </w:tr>
      <w:tr w:rsidR="00C139AD" w:rsidRPr="00CA4219" w:rsidTr="00C139AD">
        <w:trPr>
          <w:trHeight w:val="512"/>
        </w:trPr>
        <w:tc>
          <w:tcPr>
            <w:tcW w:w="15532" w:type="dxa"/>
            <w:gridSpan w:val="7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39A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III. Доступность услуг для инвалидов – 44%</w:t>
            </w:r>
          </w:p>
        </w:tc>
      </w:tr>
      <w:tr w:rsidR="00C139AD" w:rsidRPr="00CA4219" w:rsidTr="00CA4219">
        <w:trPr>
          <w:trHeight w:val="498"/>
        </w:trPr>
        <w:tc>
          <w:tcPr>
            <w:tcW w:w="830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139AD" w:rsidRDefault="00EF6BD7" w:rsidP="00EF6BD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Отсутствуют следующие условия доступной среды: Оборудование территории, прилегающей к образовательной организац</w:t>
            </w:r>
            <w:proofErr w:type="gramStart"/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и ее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помещений с учетом доступности инвалидов: </w:t>
            </w:r>
            <w:r w:rsid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организации.</w:t>
            </w:r>
          </w:p>
          <w:p w:rsidR="00676A21" w:rsidRPr="00EF6BD7" w:rsidRDefault="00676A21" w:rsidP="00676A2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Обеспечение в организации условий доступности, позволяющих инвалидам получать образовательные услуги наравне с другими: Дублирование для инвалидов по слуху и зрению звуковой и зрительной информации Обеспечение в </w:t>
            </w:r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организации условий доступности, позволяющих инвалидам получать образовательные услуги наравне с другими: Дублирование надписей, знаков и иной текстовой и графической информации знаками, выполненными рельефно-точечным шрифтом Брайля Обеспечение в организации условий доступности, позволяющих инвалидам получать образовательные услуги наравне с другими: Возможность предоставления инвалидам по слуху (слуху и зрению) услуг </w:t>
            </w:r>
            <w:proofErr w:type="spellStart"/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сурдопереводчика</w:t>
            </w:r>
            <w:proofErr w:type="spellEnd"/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тифлосурдопереводчика</w:t>
            </w:r>
            <w:proofErr w:type="spellEnd"/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) Обеспечение в организации условий доступности, позволяющих инвалидам получать образовательные услуги наравне с другими: Помощь, оказываемая работниками организации, прошедшими необходимое обучение </w:t>
            </w:r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(инструктирование), по сопровождению инвалидов в помещении Обеспечение в организации условий доступности, позволяющих инвалидам получать образовательные услуги наравне с другими: Возможность предоставления образовательных услуг в дистанционном режиме или на дому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976" w:type="dxa"/>
            <w:shd w:val="clear" w:color="auto" w:fill="auto"/>
          </w:tcPr>
          <w:p w:rsidR="00C139AD" w:rsidRDefault="00676A21" w:rsidP="00C1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Обеспечить наличие в организации указанных недостающих условий комфортности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A67E3" w:rsidRDefault="008A67E3" w:rsidP="00C139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7E3" w:rsidRPr="00C139AD" w:rsidRDefault="008A67E3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375" w:type="dxa"/>
            <w:shd w:val="clear" w:color="auto" w:fill="auto"/>
          </w:tcPr>
          <w:p w:rsidR="008A67E3" w:rsidRDefault="008A67E3" w:rsidP="008A67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- неприменимо</w:t>
            </w:r>
          </w:p>
          <w:p w:rsidR="00C139AD" w:rsidRDefault="00C139AD" w:rsidP="008A6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A67E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Инвалидов по слуху и зрению  - нет.</w:t>
            </w:r>
          </w:p>
        </w:tc>
        <w:tc>
          <w:tcPr>
            <w:tcW w:w="2761" w:type="dxa"/>
            <w:shd w:val="clear" w:color="auto" w:fill="auto"/>
          </w:tcPr>
          <w:p w:rsidR="008616E4" w:rsidRPr="00EF6BD7" w:rsidRDefault="008616E4" w:rsidP="008616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Заведующая  - Богданова</w:t>
            </w:r>
            <w:proofErr w:type="gramEnd"/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О.А.,</w:t>
            </w:r>
          </w:p>
          <w:p w:rsidR="00C139AD" w:rsidRPr="00C139AD" w:rsidRDefault="008616E4" w:rsidP="008616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6BD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ст. воспитатель – Заритовская Т.Н.</w:t>
            </w:r>
          </w:p>
        </w:tc>
        <w:tc>
          <w:tcPr>
            <w:tcW w:w="1970" w:type="dxa"/>
            <w:shd w:val="clear" w:color="auto" w:fill="auto"/>
          </w:tcPr>
          <w:p w:rsidR="008A67E3" w:rsidRDefault="008A67E3" w:rsidP="008A67E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- неприменимо</w:t>
            </w:r>
          </w:p>
          <w:p w:rsidR="008A67E3" w:rsidRDefault="008A67E3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C139AD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Возможность предоставления образовательных услуг в дистанционном режиме или на дому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(по запросам родителей)</w:t>
            </w:r>
            <w:r w:rsidRPr="00676A21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1644" w:type="dxa"/>
            <w:shd w:val="clear" w:color="auto" w:fill="auto"/>
          </w:tcPr>
          <w:p w:rsidR="008A67E3" w:rsidRDefault="008A67E3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39AD" w:rsidRPr="008A67E3" w:rsidRDefault="008A67E3" w:rsidP="008A67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г.</w:t>
            </w:r>
          </w:p>
        </w:tc>
      </w:tr>
      <w:tr w:rsidR="00C139AD" w:rsidRPr="00CA4219" w:rsidTr="00C139AD">
        <w:trPr>
          <w:trHeight w:val="498"/>
        </w:trPr>
        <w:tc>
          <w:tcPr>
            <w:tcW w:w="15532" w:type="dxa"/>
            <w:gridSpan w:val="7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39A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IV. Доброжелательность, вежливость работников – 100%</w:t>
            </w:r>
          </w:p>
        </w:tc>
      </w:tr>
      <w:tr w:rsidR="00C139AD" w:rsidRPr="00CA4219" w:rsidTr="00CA4219">
        <w:trPr>
          <w:trHeight w:val="498"/>
        </w:trPr>
        <w:tc>
          <w:tcPr>
            <w:tcW w:w="830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5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1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C139AD" w:rsidRPr="00CA4219" w:rsidTr="00C139AD">
        <w:trPr>
          <w:trHeight w:val="498"/>
        </w:trPr>
        <w:tc>
          <w:tcPr>
            <w:tcW w:w="15532" w:type="dxa"/>
            <w:gridSpan w:val="7"/>
            <w:shd w:val="clear" w:color="auto" w:fill="auto"/>
          </w:tcPr>
          <w:p w:rsidR="00C139AD" w:rsidRPr="00C139AD" w:rsidRDefault="00C139AD" w:rsidP="00C139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139AD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V. Удовлетворенность условиями ведения образовательной деятельности организацией – 100%</w:t>
            </w:r>
          </w:p>
        </w:tc>
      </w:tr>
      <w:tr w:rsidR="00C139AD" w:rsidRPr="00CA4219" w:rsidTr="00CA4219">
        <w:trPr>
          <w:trHeight w:val="512"/>
        </w:trPr>
        <w:tc>
          <w:tcPr>
            <w:tcW w:w="830" w:type="dxa"/>
            <w:shd w:val="clear" w:color="auto" w:fill="auto"/>
          </w:tcPr>
          <w:p w:rsidR="00C139AD" w:rsidRPr="00CA4219" w:rsidRDefault="00C139AD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139AD" w:rsidRPr="00CA4219" w:rsidRDefault="00C139AD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  <w:shd w:val="clear" w:color="auto" w:fill="auto"/>
          </w:tcPr>
          <w:p w:rsidR="00C139AD" w:rsidRPr="00CA4219" w:rsidRDefault="00C139AD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5" w:type="dxa"/>
            <w:shd w:val="clear" w:color="auto" w:fill="auto"/>
          </w:tcPr>
          <w:p w:rsidR="00C139AD" w:rsidRPr="00CA4219" w:rsidRDefault="00C139AD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61" w:type="dxa"/>
            <w:shd w:val="clear" w:color="auto" w:fill="auto"/>
          </w:tcPr>
          <w:p w:rsidR="00C139AD" w:rsidRPr="00CA4219" w:rsidRDefault="00C139AD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70" w:type="dxa"/>
            <w:shd w:val="clear" w:color="auto" w:fill="auto"/>
          </w:tcPr>
          <w:p w:rsidR="00C139AD" w:rsidRPr="00CA4219" w:rsidRDefault="00C139AD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4" w:type="dxa"/>
            <w:shd w:val="clear" w:color="auto" w:fill="auto"/>
          </w:tcPr>
          <w:p w:rsidR="00C139AD" w:rsidRPr="00CA4219" w:rsidRDefault="00C139AD" w:rsidP="002518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B9156E" w:rsidRDefault="00B9156E" w:rsidP="00CA4219">
      <w:pPr>
        <w:tabs>
          <w:tab w:val="left" w:pos="3450"/>
        </w:tabs>
      </w:pPr>
    </w:p>
    <w:p w:rsidR="00B9156E" w:rsidRPr="00B9156E" w:rsidRDefault="00B9156E" w:rsidP="00B9156E"/>
    <w:p w:rsidR="00B9156E" w:rsidRPr="00B9156E" w:rsidRDefault="00B9156E" w:rsidP="00B9156E">
      <w:pPr>
        <w:rPr>
          <w:rFonts w:ascii="Times New Roman" w:hAnsi="Times New Roman" w:cs="Times New Roman"/>
          <w:sz w:val="24"/>
          <w:szCs w:val="24"/>
        </w:rPr>
      </w:pPr>
    </w:p>
    <w:p w:rsidR="00CD503F" w:rsidRPr="00B9156E" w:rsidRDefault="00B9156E" w:rsidP="00B9156E">
      <w:pPr>
        <w:tabs>
          <w:tab w:val="left" w:pos="8025"/>
        </w:tabs>
        <w:rPr>
          <w:rFonts w:ascii="Times New Roman" w:hAnsi="Times New Roman" w:cs="Times New Roman"/>
          <w:sz w:val="24"/>
          <w:szCs w:val="24"/>
        </w:rPr>
      </w:pPr>
      <w:r w:rsidRPr="00B9156E">
        <w:rPr>
          <w:rFonts w:ascii="Times New Roman" w:hAnsi="Times New Roman" w:cs="Times New Roman"/>
          <w:sz w:val="24"/>
          <w:szCs w:val="24"/>
        </w:rPr>
        <w:tab/>
        <w:t>Заведующая ДОУ                                         Богданова О.А.</w:t>
      </w:r>
    </w:p>
    <w:sectPr w:rsidR="00CD503F" w:rsidRPr="00B9156E" w:rsidSect="00676A2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75E"/>
    <w:rsid w:val="000063B8"/>
    <w:rsid w:val="00006F0F"/>
    <w:rsid w:val="001E4B9A"/>
    <w:rsid w:val="00287C57"/>
    <w:rsid w:val="004C646B"/>
    <w:rsid w:val="004C7C79"/>
    <w:rsid w:val="0059446B"/>
    <w:rsid w:val="00676A21"/>
    <w:rsid w:val="006B039E"/>
    <w:rsid w:val="007B6DB0"/>
    <w:rsid w:val="0080392A"/>
    <w:rsid w:val="008616E4"/>
    <w:rsid w:val="008A67E3"/>
    <w:rsid w:val="009A39B3"/>
    <w:rsid w:val="009C7EB1"/>
    <w:rsid w:val="00B012AD"/>
    <w:rsid w:val="00B5675E"/>
    <w:rsid w:val="00B9156E"/>
    <w:rsid w:val="00BE4C59"/>
    <w:rsid w:val="00C139AD"/>
    <w:rsid w:val="00CA4219"/>
    <w:rsid w:val="00CC4A43"/>
    <w:rsid w:val="00CD503F"/>
    <w:rsid w:val="00E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9A39B3"/>
    <w:rPr>
      <w:b/>
      <w:bCs/>
      <w:smallCaps/>
      <w:color w:val="C0504D" w:themeColor="accent2"/>
      <w:spacing w:val="5"/>
      <w:u w:val="single"/>
    </w:rPr>
  </w:style>
  <w:style w:type="table" w:styleId="a4">
    <w:name w:val="Table Grid"/>
    <w:basedOn w:val="a1"/>
    <w:uiPriority w:val="59"/>
    <w:rsid w:val="00CD5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1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2023-01-13T02:23:00Z</dcterms:created>
  <dcterms:modified xsi:type="dcterms:W3CDTF">2023-02-03T02:54:00Z</dcterms:modified>
</cp:coreProperties>
</file>